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>
          <w:b/>
        </w:rPr>
        <w:t>O Meetup pořádaný Coworkingovým centrem je stále větší zájem</w:t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  <w:t xml:space="preserve">V pořadí už třetí Meetup pořádali zakladatelé Coworkingového centra v Kolíně. Neformální setkání, které se konalo 7. února, se setkalo s velkým zájmem. Přispěla k němu i mimo jiné přednáška Jiřího Honze na téma Přístupnost webových stránek z pohledu handicapovaného uživatele. </w:t>
      </w:r>
    </w:p>
    <w:p>
      <w:pPr>
        <w:pStyle w:val="Normal"/>
        <w:widowControl w:val="false"/>
        <w:spacing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1524000</wp:posOffset>
            </wp:positionH>
            <wp:positionV relativeFrom="paragraph">
              <wp:posOffset>162560</wp:posOffset>
            </wp:positionV>
            <wp:extent cx="3129915" cy="2338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  <w:t>V salonku restaurace Budvarka se v pátečních večerních hodinách sešlo mnoho zájemců o programování, marketing a podnikání na internetu. Jiří Honz, nový člen kolínského centra, si pro návštěvníky připravil prezentaci. Zajímavé téma k diskuzi vzešlo z jeho diplomové práce. Abyste si udělali přesnější obrázek, o čem se diskutovalo, můžete se podívat na záznam přednášky na YouTube (</w:t>
      </w:r>
      <w:hyperlink r:id="rId3">
        <w:r>
          <w:rPr>
            <w:rStyle w:val="InternetLink"/>
            <w:color w:val="1155CC"/>
            <w:u w:val="single"/>
          </w:rPr>
          <w:t>http://www.youtube.com/watch?v=DKINwgj1RPk</w:t>
        </w:r>
      </w:hyperlink>
      <w:r>
        <w:rPr/>
        <w:t>).</w:t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>
          <w:i/>
        </w:rPr>
        <w:t>“</w:t>
      </w:r>
      <w:r>
        <w:rPr>
          <w:i/>
        </w:rPr>
        <w:t>Myslím, že se setkání moc povedlo. Diskuze byla podnětná a Meetup konečně vypadal tak, jak jsme si ho s Martinem představovali. Zájem lidí se každý měsíc zvyšuje a navíc se k nám vrací.”</w:t>
      </w:r>
      <w:r>
        <w:rPr/>
        <w:t xml:space="preserve"> Řekl k únorové akci Jiří Krejčík. </w:t>
        <w:tab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  <w:t xml:space="preserve">Druhý ze zakladatelů centra, Martin Kokeš, hovořil o plánech na příští měsíc. </w:t>
      </w:r>
      <w:r>
        <w:rPr>
          <w:i/>
        </w:rPr>
        <w:t>“Meetup bude tradičně na začátku měsíce, tentokrát 7. března. Opět zveme všechny, kteří se nějakým způsobem zajímají o internet. Tentokrát bude přednášet Štěpán Stehlíček, ale téma ještě není definitivní. Kdo by chtěl přijít, má možnost hlasovat na facebookové události pro jedno ze čtyř témat. Štěpán bude přednášet o právu a návštěvníci si mohou vybrat, jestli o autorském, obchodním nebo pracovním.”</w:t>
        <w:tab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  <w:t xml:space="preserve">Chcete-li se o této akci dozvědět více informací nebo se rovnou přihlásit, podívejte se na oficiální facebookovou událost: </w:t>
      </w:r>
      <w:hyperlink r:id="rId4">
        <w:r>
          <w:rPr>
            <w:rStyle w:val="InternetLink"/>
            <w:color w:val="1155CC"/>
            <w:u w:val="single"/>
          </w:rPr>
          <w:t>https://www.facebook.com/events/209383395937205/</w:t>
        </w:r>
      </w:hyperlink>
      <w:r>
        <w:rPr/>
        <w:t>.</w:t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>
          <w:i/>
        </w:rPr>
        <w:tab/>
      </w:r>
    </w:p>
    <w:p>
      <w:pPr>
        <w:pStyle w:val="Normal"/>
        <w:widowControl w:val="false"/>
        <w:spacing w:before="0" w:after="0"/>
        <w:jc w:val="both"/>
        <w:rPr/>
      </w:pPr>
      <w:r>
        <w:rPr/>
        <w:t>11. 2. 2013</w:t>
      </w:r>
    </w:p>
    <w:p>
      <w:pPr>
        <w:pStyle w:val="Normal"/>
        <w:widowControl w:val="false"/>
        <w:spacing w:before="0" w:after="0"/>
        <w:jc w:val="both"/>
        <w:rPr/>
      </w:pPr>
      <w:r>
        <w:rPr/>
        <w:t>Tisková mluvčí: Veronika Březinová</w:t>
      </w:r>
    </w:p>
    <w:p>
      <w:pPr>
        <w:pStyle w:val="Normal"/>
        <w:widowControl w:val="false"/>
        <w:spacing w:before="0" w:after="0"/>
        <w:jc w:val="both"/>
        <w:rPr/>
      </w:pPr>
      <w:r>
        <w:rPr/>
        <w:t xml:space="preserve">email: </w:t>
      </w:r>
      <w:hyperlink r:id="rId5">
        <w:r>
          <w:rPr>
            <w:rStyle w:val="InternetLink"/>
            <w:color w:val="1155CC"/>
            <w:u w:val="single"/>
          </w:rPr>
          <w:t>info@coworkingkolin.cz</w:t>
        </w:r>
      </w:hyperlink>
    </w:p>
    <w:p>
      <w:pPr>
        <w:pStyle w:val="Normal"/>
        <w:widowControl w:val="false"/>
        <w:spacing w:before="0" w:after="0"/>
        <w:jc w:val="both"/>
        <w:rPr/>
      </w:pPr>
      <w:r>
        <w:rPr/>
        <w:t xml:space="preserve">www: </w:t>
      </w:r>
      <w:hyperlink r:id="rId6">
        <w:r>
          <w:rPr>
            <w:rStyle w:val="InternetLink"/>
            <w:color w:val="1155CC"/>
            <w:u w:val="single"/>
          </w:rPr>
          <w:t>http://coworkingkolin.cz/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 Unicode M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val="cs-CZ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youtube.com/watch?v=DKINwgj1RPk" TargetMode="External"/><Relationship Id="rId4" Type="http://schemas.openxmlformats.org/officeDocument/2006/relationships/hyperlink" Target="https://www.facebook.com/events/209383395937205/" TargetMode="External"/><Relationship Id="rId5" Type="http://schemas.openxmlformats.org/officeDocument/2006/relationships/hyperlink" Target="mailto:info@coworkingkolin.cz" TargetMode="External"/><Relationship Id="rId6" Type="http://schemas.openxmlformats.org/officeDocument/2006/relationships/hyperlink" Target="http://coworkingkolin.c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1</Pages>
  <Words>248</Words>
  <Characters>1500</Characters>
  <CharactersWithSpaces>1743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2017-05-03T13:03:41Z</dcterms:modified>
  <cp:revision>1</cp:revision>
  <dc:subject/>
  <dc:title>coworkingkolin.cz - 3TZ.docx</dc:title>
</cp:coreProperties>
</file>